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FF9" w:rsidRPr="00020FF9" w:rsidRDefault="00020FF9" w:rsidP="00020FF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0FF9">
        <w:rPr>
          <w:rFonts w:ascii="Times New Roman" w:hAnsi="Times New Roman" w:cs="Times New Roman"/>
          <w:sz w:val="28"/>
          <w:szCs w:val="28"/>
        </w:rPr>
        <w:t>ИТОГИ КОНКУРСА ПРОЕКТОВ «ИНИЦИАТИВНОЕ БЮДЖЕТИРОВАНИЕ»</w:t>
      </w:r>
    </w:p>
    <w:p w:rsidR="00020FF9" w:rsidRPr="00020FF9" w:rsidRDefault="00020FF9" w:rsidP="00020F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FF9">
        <w:rPr>
          <w:rFonts w:ascii="Times New Roman" w:hAnsi="Times New Roman" w:cs="Times New Roman"/>
          <w:sz w:val="28"/>
          <w:szCs w:val="28"/>
        </w:rPr>
        <w:t>29 марта 2019 года состоялось итоговое заседание окружной комиссии конкурса проектов инициативного бюджетирования под руководством Губернатора Чукотского АО, на которо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20FF9">
        <w:rPr>
          <w:rFonts w:ascii="Times New Roman" w:hAnsi="Times New Roman" w:cs="Times New Roman"/>
          <w:sz w:val="28"/>
          <w:szCs w:val="28"/>
        </w:rPr>
        <w:t xml:space="preserve"> были определены проекты победители. </w:t>
      </w:r>
    </w:p>
    <w:p w:rsidR="00020FF9" w:rsidRPr="00020FF9" w:rsidRDefault="00020FF9" w:rsidP="00020F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FF9">
        <w:rPr>
          <w:rFonts w:ascii="Times New Roman" w:hAnsi="Times New Roman" w:cs="Times New Roman"/>
          <w:sz w:val="28"/>
          <w:szCs w:val="28"/>
        </w:rPr>
        <w:t xml:space="preserve">18 проектов муниципалитетов </w:t>
      </w:r>
      <w:r>
        <w:rPr>
          <w:rFonts w:ascii="Times New Roman" w:hAnsi="Times New Roman" w:cs="Times New Roman"/>
          <w:sz w:val="28"/>
          <w:szCs w:val="28"/>
        </w:rPr>
        <w:t xml:space="preserve">Чукотского автономного округа </w:t>
      </w:r>
      <w:r w:rsidRPr="00020FF9">
        <w:rPr>
          <w:rFonts w:ascii="Times New Roman" w:hAnsi="Times New Roman" w:cs="Times New Roman"/>
          <w:sz w:val="28"/>
          <w:szCs w:val="28"/>
        </w:rPr>
        <w:t>успешно прошли конкурсный отбор и получат поддержку из окружного бюджета – до пяти миллионов рублей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20FF9">
        <w:rPr>
          <w:rFonts w:ascii="Times New Roman" w:hAnsi="Times New Roman" w:cs="Times New Roman"/>
          <w:sz w:val="28"/>
          <w:szCs w:val="28"/>
        </w:rPr>
        <w:t xml:space="preserve"> каждый</w:t>
      </w:r>
      <w:r>
        <w:rPr>
          <w:rFonts w:ascii="Times New Roman" w:hAnsi="Times New Roman" w:cs="Times New Roman"/>
          <w:sz w:val="28"/>
          <w:szCs w:val="28"/>
        </w:rPr>
        <w:t xml:space="preserve"> проект инициативного бюджетирования</w:t>
      </w:r>
      <w:r w:rsidRPr="00020F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FF9" w:rsidRDefault="00020FF9" w:rsidP="00020F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Чукотскому </w:t>
      </w:r>
      <w:r w:rsidRPr="00020FF9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20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прошли отбор 5</w:t>
      </w:r>
      <w:r w:rsidRPr="00020FF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20FF9">
        <w:rPr>
          <w:rFonts w:ascii="Times New Roman" w:hAnsi="Times New Roman" w:cs="Times New Roman"/>
          <w:sz w:val="28"/>
          <w:szCs w:val="28"/>
        </w:rPr>
        <w:t xml:space="preserve">, разработанных на основе предложений жителей </w:t>
      </w:r>
      <w:r>
        <w:rPr>
          <w:rFonts w:ascii="Times New Roman" w:hAnsi="Times New Roman" w:cs="Times New Roman"/>
          <w:sz w:val="28"/>
          <w:szCs w:val="28"/>
        </w:rPr>
        <w:t>сельских поселений, входящих в состав Чукотского муниципального района:</w:t>
      </w:r>
    </w:p>
    <w:p w:rsidR="00020FF9" w:rsidRPr="00020FF9" w:rsidRDefault="00020FF9" w:rsidP="00020F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20FF9">
        <w:rPr>
          <w:rFonts w:ascii="Times New Roman" w:hAnsi="Times New Roman" w:cs="Times New Roman"/>
          <w:sz w:val="28"/>
          <w:szCs w:val="28"/>
        </w:rPr>
        <w:t>.</w:t>
      </w:r>
      <w:r w:rsidRPr="00020FF9">
        <w:rPr>
          <w:rFonts w:ascii="Times New Roman" w:hAnsi="Times New Roman" w:cs="Times New Roman"/>
          <w:sz w:val="28"/>
          <w:szCs w:val="28"/>
        </w:rPr>
        <w:tab/>
        <w:t xml:space="preserve">Проект инициативного бюджетирования «Работы по облицовке фасада здания культуры </w:t>
      </w:r>
      <w:proofErr w:type="spellStart"/>
      <w:r w:rsidRPr="00020FF9">
        <w:rPr>
          <w:rFonts w:ascii="Times New Roman" w:hAnsi="Times New Roman" w:cs="Times New Roman"/>
          <w:sz w:val="28"/>
          <w:szCs w:val="28"/>
        </w:rPr>
        <w:t>с.Уэлен</w:t>
      </w:r>
      <w:proofErr w:type="spellEnd"/>
      <w:r w:rsidRPr="00020FF9">
        <w:rPr>
          <w:rFonts w:ascii="Times New Roman" w:hAnsi="Times New Roman" w:cs="Times New Roman"/>
          <w:sz w:val="28"/>
          <w:szCs w:val="28"/>
        </w:rPr>
        <w:t>»</w:t>
      </w:r>
    </w:p>
    <w:p w:rsidR="00020FF9" w:rsidRPr="00020FF9" w:rsidRDefault="00020FF9" w:rsidP="00020F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20FF9">
        <w:rPr>
          <w:rFonts w:ascii="Times New Roman" w:hAnsi="Times New Roman" w:cs="Times New Roman"/>
          <w:sz w:val="28"/>
          <w:szCs w:val="28"/>
        </w:rPr>
        <w:t>.</w:t>
      </w:r>
      <w:r w:rsidRPr="00020FF9">
        <w:rPr>
          <w:rFonts w:ascii="Times New Roman" w:hAnsi="Times New Roman" w:cs="Times New Roman"/>
          <w:sz w:val="28"/>
          <w:szCs w:val="28"/>
        </w:rPr>
        <w:tab/>
        <w:t xml:space="preserve">Проект инициативного бюджетирования «Спортивная площадка с. </w:t>
      </w:r>
      <w:proofErr w:type="spellStart"/>
      <w:r w:rsidRPr="00020FF9">
        <w:rPr>
          <w:rFonts w:ascii="Times New Roman" w:hAnsi="Times New Roman" w:cs="Times New Roman"/>
          <w:sz w:val="28"/>
          <w:szCs w:val="28"/>
        </w:rPr>
        <w:t>Нешкан</w:t>
      </w:r>
      <w:proofErr w:type="spellEnd"/>
      <w:r w:rsidRPr="00020FF9">
        <w:rPr>
          <w:rFonts w:ascii="Times New Roman" w:hAnsi="Times New Roman" w:cs="Times New Roman"/>
          <w:sz w:val="28"/>
          <w:szCs w:val="28"/>
        </w:rPr>
        <w:t>».</w:t>
      </w:r>
    </w:p>
    <w:p w:rsidR="00020FF9" w:rsidRPr="00020FF9" w:rsidRDefault="00020FF9" w:rsidP="00020F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20FF9">
        <w:rPr>
          <w:rFonts w:ascii="Times New Roman" w:hAnsi="Times New Roman" w:cs="Times New Roman"/>
          <w:sz w:val="28"/>
          <w:szCs w:val="28"/>
        </w:rPr>
        <w:t>.</w:t>
      </w:r>
      <w:r w:rsidRPr="00020FF9">
        <w:rPr>
          <w:rFonts w:ascii="Times New Roman" w:hAnsi="Times New Roman" w:cs="Times New Roman"/>
          <w:sz w:val="28"/>
          <w:szCs w:val="28"/>
        </w:rPr>
        <w:tab/>
        <w:t xml:space="preserve">Проект инициативного бюджетирования «Обустройство дворовой территории с установкой детской площадки вблизи жилого дома по ул. Гагарина д.5 в с. </w:t>
      </w:r>
      <w:proofErr w:type="spellStart"/>
      <w:r w:rsidRPr="00020FF9">
        <w:rPr>
          <w:rFonts w:ascii="Times New Roman" w:hAnsi="Times New Roman" w:cs="Times New Roman"/>
          <w:sz w:val="28"/>
          <w:szCs w:val="28"/>
        </w:rPr>
        <w:t>Лорино</w:t>
      </w:r>
      <w:proofErr w:type="spellEnd"/>
      <w:r w:rsidRPr="00020FF9">
        <w:rPr>
          <w:rFonts w:ascii="Times New Roman" w:hAnsi="Times New Roman" w:cs="Times New Roman"/>
          <w:sz w:val="28"/>
          <w:szCs w:val="28"/>
        </w:rPr>
        <w:t>».</w:t>
      </w:r>
    </w:p>
    <w:p w:rsidR="00020FF9" w:rsidRPr="00020FF9" w:rsidRDefault="00020FF9" w:rsidP="00020F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20FF9">
        <w:rPr>
          <w:rFonts w:ascii="Times New Roman" w:hAnsi="Times New Roman" w:cs="Times New Roman"/>
          <w:sz w:val="28"/>
          <w:szCs w:val="28"/>
        </w:rPr>
        <w:t>.</w:t>
      </w:r>
      <w:r w:rsidRPr="00020FF9">
        <w:rPr>
          <w:rFonts w:ascii="Times New Roman" w:hAnsi="Times New Roman" w:cs="Times New Roman"/>
          <w:sz w:val="28"/>
          <w:szCs w:val="28"/>
        </w:rPr>
        <w:tab/>
        <w:t xml:space="preserve">Проект инициативного бюджетирования «Обустройство дворовой территории с установкой детской площадки вблизи жилого дома по ул. </w:t>
      </w:r>
      <w:proofErr w:type="spellStart"/>
      <w:r w:rsidRPr="00020FF9">
        <w:rPr>
          <w:rFonts w:ascii="Times New Roman" w:hAnsi="Times New Roman" w:cs="Times New Roman"/>
          <w:sz w:val="28"/>
          <w:szCs w:val="28"/>
        </w:rPr>
        <w:t>Тынетегина</w:t>
      </w:r>
      <w:proofErr w:type="spellEnd"/>
      <w:r w:rsidRPr="00020FF9">
        <w:rPr>
          <w:rFonts w:ascii="Times New Roman" w:hAnsi="Times New Roman" w:cs="Times New Roman"/>
          <w:sz w:val="28"/>
          <w:szCs w:val="28"/>
        </w:rPr>
        <w:t xml:space="preserve"> д.7 в с. </w:t>
      </w:r>
      <w:proofErr w:type="spellStart"/>
      <w:r w:rsidRPr="00020FF9">
        <w:rPr>
          <w:rFonts w:ascii="Times New Roman" w:hAnsi="Times New Roman" w:cs="Times New Roman"/>
          <w:sz w:val="28"/>
          <w:szCs w:val="28"/>
        </w:rPr>
        <w:t>Инчоун</w:t>
      </w:r>
      <w:proofErr w:type="spellEnd"/>
      <w:r w:rsidRPr="00020FF9">
        <w:rPr>
          <w:rFonts w:ascii="Times New Roman" w:hAnsi="Times New Roman" w:cs="Times New Roman"/>
          <w:sz w:val="28"/>
          <w:szCs w:val="28"/>
        </w:rPr>
        <w:t>».</w:t>
      </w:r>
    </w:p>
    <w:p w:rsidR="00020FF9" w:rsidRDefault="00020FF9" w:rsidP="00020F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20FF9">
        <w:rPr>
          <w:rFonts w:ascii="Times New Roman" w:hAnsi="Times New Roman" w:cs="Times New Roman"/>
          <w:sz w:val="28"/>
          <w:szCs w:val="28"/>
        </w:rPr>
        <w:t>.</w:t>
      </w:r>
      <w:r w:rsidRPr="00020FF9">
        <w:rPr>
          <w:rFonts w:ascii="Times New Roman" w:hAnsi="Times New Roman" w:cs="Times New Roman"/>
          <w:sz w:val="28"/>
          <w:szCs w:val="28"/>
        </w:rPr>
        <w:tab/>
        <w:t xml:space="preserve">Проект инициативного бюджетирования «Обустройство дворовой территории с установкой детской площадки вблизи жилого дома по ул. Советская </w:t>
      </w:r>
      <w:proofErr w:type="gramStart"/>
      <w:r w:rsidRPr="00020FF9">
        <w:rPr>
          <w:rFonts w:ascii="Times New Roman" w:hAnsi="Times New Roman" w:cs="Times New Roman"/>
          <w:sz w:val="28"/>
          <w:szCs w:val="28"/>
        </w:rPr>
        <w:t>в с</w:t>
      </w:r>
      <w:proofErr w:type="gramEnd"/>
      <w:r w:rsidRPr="00020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FF9">
        <w:rPr>
          <w:rFonts w:ascii="Times New Roman" w:hAnsi="Times New Roman" w:cs="Times New Roman"/>
          <w:sz w:val="28"/>
          <w:szCs w:val="28"/>
        </w:rPr>
        <w:t>Энурмино</w:t>
      </w:r>
      <w:proofErr w:type="spellEnd"/>
      <w:r w:rsidRPr="00020FF9">
        <w:rPr>
          <w:rFonts w:ascii="Times New Roman" w:hAnsi="Times New Roman" w:cs="Times New Roman"/>
          <w:sz w:val="28"/>
          <w:szCs w:val="28"/>
        </w:rPr>
        <w:t>».</w:t>
      </w:r>
    </w:p>
    <w:p w:rsidR="00020FF9" w:rsidRDefault="00020FF9" w:rsidP="00020F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20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F9"/>
    <w:rsid w:val="00020FF9"/>
    <w:rsid w:val="00157473"/>
    <w:rsid w:val="001F00A1"/>
    <w:rsid w:val="00215CD5"/>
    <w:rsid w:val="004127E1"/>
    <w:rsid w:val="00412993"/>
    <w:rsid w:val="00713FBC"/>
    <w:rsid w:val="007C02A7"/>
    <w:rsid w:val="008D44B3"/>
    <w:rsid w:val="009B607C"/>
    <w:rsid w:val="00AC3ACD"/>
    <w:rsid w:val="00B21335"/>
    <w:rsid w:val="00B7438B"/>
    <w:rsid w:val="00C30EC3"/>
    <w:rsid w:val="00E75228"/>
    <w:rsid w:val="00ED4BA3"/>
    <w:rsid w:val="00F27F17"/>
    <w:rsid w:val="00FE5900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856CE-1020-410F-A201-C7A2FE7D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ДобриеваАнна</dc:creator>
  <cp:lastModifiedBy>ШостакДенис</cp:lastModifiedBy>
  <cp:revision>2</cp:revision>
  <dcterms:created xsi:type="dcterms:W3CDTF">2019-04-04T03:48:00Z</dcterms:created>
  <dcterms:modified xsi:type="dcterms:W3CDTF">2019-04-04T03:48:00Z</dcterms:modified>
</cp:coreProperties>
</file>